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8" w:rsidRDefault="008F19E8" w:rsidP="008F19E8">
      <w:pPr>
        <w:pStyle w:val="a4"/>
        <w:ind w:left="360"/>
        <w:rPr>
          <w:rFonts w:asciiTheme="minorBidi" w:hAnsiTheme="minorBidi" w:cstheme="minorBidi"/>
          <w:lang w:val="en-GB"/>
        </w:rPr>
      </w:pPr>
      <w:r w:rsidRPr="00A25C83">
        <w:rPr>
          <w:rFonts w:asciiTheme="minorBidi" w:hAnsiTheme="minorBidi" w:cstheme="minorBidi"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7A43" wp14:editId="20254338">
                <wp:simplePos x="0" y="0"/>
                <wp:positionH relativeFrom="column">
                  <wp:posOffset>-590266</wp:posOffset>
                </wp:positionH>
                <wp:positionV relativeFrom="paragraph">
                  <wp:posOffset>-10842</wp:posOffset>
                </wp:positionV>
                <wp:extent cx="6468442" cy="313899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442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42" w:rsidRPr="008D657F" w:rsidRDefault="00291842" w:rsidP="006703F2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ELT 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Lesson </w:t>
                            </w:r>
                            <w:r w:rsidRPr="008D657F">
                              <w:rPr>
                                <w:rFonts w:ascii="Arial Black" w:hAnsi="Arial Black"/>
                                <w:bCs/>
                                <w:sz w:val="26"/>
                                <w:szCs w:val="26"/>
                              </w:rPr>
                              <w:t>Planning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Template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Year 2, </w:t>
                            </w:r>
                            <w:proofErr w:type="spellStart"/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8D657F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E7A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-.85pt;width:509.3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Q7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" filled="f" stroked="f">
                <v:textbox>
                  <w:txbxContent>
                    <w:p w:rsidR="00291842" w:rsidRPr="008D657F" w:rsidRDefault="00291842" w:rsidP="006703F2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ELT 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Lesson </w:t>
                      </w:r>
                      <w:r w:rsidRPr="008D657F">
                        <w:rPr>
                          <w:rFonts w:ascii="Arial Black" w:hAnsi="Arial Black"/>
                          <w:bCs/>
                          <w:sz w:val="26"/>
                          <w:szCs w:val="26"/>
                        </w:rPr>
                        <w:t>Planning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Template</w:t>
                      </w: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Year 2, </w:t>
                      </w:r>
                      <w:proofErr w:type="spellStart"/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8D657F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8F19E8" w:rsidRPr="00A25C83" w:rsidRDefault="008F19E8" w:rsidP="008F19E8">
      <w:pPr>
        <w:ind w:left="360"/>
        <w:rPr>
          <w:rFonts w:asciiTheme="minorBidi" w:hAnsiTheme="minorBidi" w:cstheme="minorBidi"/>
          <w:lang w:val="en-GB"/>
        </w:rPr>
      </w:pPr>
    </w:p>
    <w:tbl>
      <w:tblPr>
        <w:tblW w:w="103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720"/>
        <w:gridCol w:w="1350"/>
        <w:gridCol w:w="90"/>
        <w:gridCol w:w="2130"/>
        <w:gridCol w:w="390"/>
        <w:gridCol w:w="1620"/>
        <w:gridCol w:w="210"/>
        <w:gridCol w:w="960"/>
        <w:gridCol w:w="1260"/>
      </w:tblGrid>
      <w:tr w:rsidR="008F19E8" w:rsidRPr="008A3BB8" w:rsidTr="00291842"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spacing w:line="360" w:lineRule="auto"/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D</w:t>
            </w:r>
            <w:r w:rsidR="008F19E8" w:rsidRPr="00C63CE5">
              <w:rPr>
                <w:rFonts w:ascii="Arial Black" w:hAnsi="Arial Black" w:cs="Calibri"/>
                <w:bCs/>
                <w:lang w:val="en-GB"/>
              </w:rPr>
              <w:t>ate: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8F19E8" w:rsidRPr="008A3BB8" w:rsidRDefault="0005205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Day:   </w:t>
            </w:r>
            <w:r w:rsidR="00BD2067">
              <w:rPr>
                <w:rFonts w:ascii="Calibri" w:hAnsi="Calibri" w:cs="Calibri"/>
                <w:lang w:val="en-GB"/>
              </w:rPr>
              <w:t>1</w:t>
            </w:r>
            <w:r>
              <w:rPr>
                <w:rFonts w:ascii="Calibri" w:hAnsi="Calibri" w:cs="Calibri"/>
                <w:lang w:val="en-GB"/>
              </w:rPr>
              <w:t xml:space="preserve"> Month: </w:t>
            </w:r>
            <w:proofErr w:type="gramStart"/>
            <w:r w:rsidR="00BD2067">
              <w:rPr>
                <w:rFonts w:ascii="Calibri" w:hAnsi="Calibri" w:cs="Calibri"/>
                <w:lang w:val="en-GB"/>
              </w:rPr>
              <w:t>3  Year</w:t>
            </w:r>
            <w:proofErr w:type="gramEnd"/>
            <w:r w:rsidR="008F19E8">
              <w:rPr>
                <w:rFonts w:ascii="Calibri" w:hAnsi="Calibri" w:cs="Calibri"/>
                <w:lang w:val="en-GB"/>
              </w:rPr>
              <w:t>:</w:t>
            </w:r>
            <w:r w:rsidR="00BD2067">
              <w:rPr>
                <w:rFonts w:ascii="Calibri" w:hAnsi="Calibri" w:cs="Calibri"/>
                <w:lang w:val="en-GB"/>
              </w:rPr>
              <w:t>2018</w:t>
            </w:r>
            <w:r w:rsidR="008F19E8">
              <w:rPr>
                <w:rFonts w:ascii="Calibri" w:hAnsi="Calibri" w:cs="Calibri"/>
                <w:lang w:val="en-GB"/>
              </w:rPr>
              <w:t xml:space="preserve">   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jc w:val="center"/>
              <w:rPr>
                <w:rFonts w:ascii="Arial Black" w:hAnsi="Arial Black" w:cs="Calibri"/>
                <w:b/>
                <w:lang w:val="en-GB"/>
              </w:rPr>
            </w:pPr>
            <w:r>
              <w:rPr>
                <w:rFonts w:ascii="Arial Black" w:hAnsi="Arial Black" w:cs="Calibri"/>
                <w:b/>
                <w:lang w:val="en-GB"/>
              </w:rPr>
              <w:t>N</w:t>
            </w:r>
            <w:r w:rsidR="00B46E89">
              <w:rPr>
                <w:rFonts w:ascii="Arial Black" w:hAnsi="Arial Black" w:cs="Calibri"/>
                <w:b/>
                <w:lang w:val="en-GB"/>
              </w:rPr>
              <w:t>ame of S</w:t>
            </w:r>
            <w:r w:rsidR="008F19E8" w:rsidRPr="00C63CE5">
              <w:rPr>
                <w:rFonts w:ascii="Arial Black" w:hAnsi="Arial Black" w:cs="Calibri"/>
                <w:b/>
                <w:lang w:val="en-GB"/>
              </w:rPr>
              <w:t>tudent: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8F19E8" w:rsidRPr="008A3BB8" w:rsidRDefault="007629B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Jawahir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Ahmed</w:t>
            </w:r>
            <w:r w:rsidR="00081C64">
              <w:rPr>
                <w:rFonts w:ascii="Calibri" w:hAnsi="Calibri" w:cs="Calibri"/>
                <w:lang w:val="en-GB"/>
              </w:rPr>
              <w:t>.</w:t>
            </w:r>
            <w:bookmarkStart w:id="0" w:name="_GoBack"/>
            <w:bookmarkEnd w:id="0"/>
          </w:p>
        </w:tc>
      </w:tr>
      <w:tr w:rsidR="008F19E8" w:rsidRPr="008A3BB8" w:rsidTr="00291842"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spacing w:line="360" w:lineRule="auto"/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T</w:t>
            </w:r>
            <w:r w:rsidR="008F19E8" w:rsidRPr="00C63CE5">
              <w:rPr>
                <w:rFonts w:ascii="Arial Black" w:hAnsi="Arial Black" w:cs="Calibri"/>
                <w:bCs/>
                <w:lang w:val="en-GB"/>
              </w:rPr>
              <w:t>ime: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19E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from: </w:t>
            </w:r>
            <w:r w:rsidR="00BD2067">
              <w:rPr>
                <w:rFonts w:ascii="Calibri" w:hAnsi="Calibri" w:cs="Calibri"/>
                <w:lang w:val="en-GB"/>
              </w:rPr>
              <w:t>11:45</w:t>
            </w:r>
          </w:p>
          <w:p w:rsidR="008F19E8" w:rsidRPr="008A3BB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to: </w:t>
            </w:r>
            <w:r w:rsidR="00BD2067">
              <w:rPr>
                <w:rFonts w:ascii="Calibri" w:hAnsi="Calibri" w:cs="Calibri"/>
                <w:lang w:val="en-GB"/>
              </w:rPr>
              <w:t>12:30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19E8" w:rsidRPr="008A3BB8" w:rsidRDefault="008F19E8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length of class: </w:t>
            </w:r>
            <w:r w:rsidR="00BD2067">
              <w:rPr>
                <w:rFonts w:ascii="Calibri" w:hAnsi="Calibri" w:cs="Calibri"/>
                <w:lang w:val="en-GB"/>
              </w:rPr>
              <w:t>45 min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F19E8" w:rsidRPr="00C63CE5" w:rsidRDefault="00052059" w:rsidP="00291842">
            <w:pPr>
              <w:jc w:val="center"/>
              <w:rPr>
                <w:rFonts w:ascii="Arial Black" w:hAnsi="Arial Black" w:cs="Calibri"/>
                <w:b/>
                <w:lang w:val="en-GB"/>
              </w:rPr>
            </w:pPr>
            <w:r>
              <w:rPr>
                <w:rFonts w:ascii="Arial Black" w:hAnsi="Arial Black" w:cs="Calibri"/>
                <w:b/>
                <w:lang w:val="en-GB"/>
              </w:rPr>
              <w:t>N</w:t>
            </w:r>
            <w:r w:rsidR="00B46E89">
              <w:rPr>
                <w:rFonts w:ascii="Arial Black" w:hAnsi="Arial Black" w:cs="Calibri"/>
                <w:b/>
                <w:lang w:val="en-GB"/>
              </w:rPr>
              <w:t>ame of S</w:t>
            </w:r>
            <w:r w:rsidR="008F19E8" w:rsidRPr="00C63CE5">
              <w:rPr>
                <w:rFonts w:ascii="Arial Black" w:hAnsi="Arial Black" w:cs="Calibri"/>
                <w:b/>
                <w:lang w:val="en-GB"/>
              </w:rPr>
              <w:t>chool: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8F19E8" w:rsidRPr="008A3BB8" w:rsidRDefault="00BD2067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Asma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School</w:t>
            </w:r>
          </w:p>
        </w:tc>
      </w:tr>
      <w:tr w:rsidR="009D5D6F" w:rsidRPr="008A3BB8" w:rsidTr="009D5D6F"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 xml:space="preserve">Name of </w:t>
            </w:r>
            <w:r w:rsidRPr="00C63CE5">
              <w:rPr>
                <w:rFonts w:ascii="Arial Black" w:hAnsi="Arial Black" w:cs="Calibri"/>
                <w:bCs/>
                <w:lang w:val="en-GB"/>
              </w:rPr>
              <w:t>MST: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D5D6F" w:rsidRPr="008A3BB8" w:rsidRDefault="009D5D6F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spacing w:line="360" w:lineRule="auto"/>
              <w:rPr>
                <w:rFonts w:ascii="Arial Black" w:hAnsi="Arial Black" w:cs="Calibri"/>
                <w:b/>
                <w:bCs/>
                <w:lang w:val="en-GB"/>
              </w:rPr>
            </w:pPr>
            <w:r w:rsidRPr="00C63CE5">
              <w:rPr>
                <w:rFonts w:ascii="Arial Black" w:hAnsi="Arial Black" w:cs="Calibri"/>
                <w:b/>
                <w:bCs/>
                <w:lang w:val="en-GB"/>
              </w:rPr>
              <w:t>Grade</w:t>
            </w:r>
            <w:r>
              <w:rPr>
                <w:rFonts w:ascii="Arial Black" w:hAnsi="Arial Black" w:cs="Calibri"/>
                <w:b/>
                <w:bCs/>
                <w:lang w:val="en-GB"/>
              </w:rPr>
              <w:t>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5D6F" w:rsidRPr="008A3BB8" w:rsidRDefault="007629B9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4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9D5D6F" w:rsidRPr="00C63CE5" w:rsidRDefault="009D5D6F" w:rsidP="00291842">
            <w:pPr>
              <w:spacing w:line="360" w:lineRule="auto"/>
              <w:rPr>
                <w:rFonts w:ascii="Arial Black" w:hAnsi="Arial Black" w:cs="Calibri"/>
                <w:lang w:val="en-GB"/>
              </w:rPr>
            </w:pPr>
            <w:r w:rsidRPr="00C63CE5">
              <w:rPr>
                <w:rFonts w:ascii="Arial Black" w:hAnsi="Arial Black" w:cs="Calibri"/>
                <w:b/>
                <w:lang w:val="en-GB"/>
              </w:rPr>
              <w:t xml:space="preserve">No. </w:t>
            </w:r>
            <w:proofErr w:type="spellStart"/>
            <w:r w:rsidRPr="00C63CE5">
              <w:rPr>
                <w:rFonts w:ascii="Arial Black" w:hAnsi="Arial Black" w:cs="Calibri"/>
                <w:b/>
                <w:lang w:val="en-GB"/>
              </w:rPr>
              <w:t>Ss</w:t>
            </w:r>
            <w:proofErr w:type="spellEnd"/>
            <w:r>
              <w:rPr>
                <w:rFonts w:ascii="Arial Black" w:hAnsi="Arial Black" w:cs="Calibri"/>
                <w:b/>
                <w:lang w:val="en-GB"/>
              </w:rPr>
              <w:t>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D6F" w:rsidRPr="008A3BB8" w:rsidRDefault="00BD2067" w:rsidP="00291842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5</w:t>
            </w:r>
          </w:p>
        </w:tc>
      </w:tr>
      <w:tr w:rsidR="008F19E8" w:rsidRPr="008A3BB8" w:rsidTr="00291842">
        <w:tc>
          <w:tcPr>
            <w:tcW w:w="3690" w:type="dxa"/>
            <w:gridSpan w:val="4"/>
            <w:shd w:val="clear" w:color="auto" w:fill="D9D9D9" w:themeFill="background1" w:themeFillShade="D9"/>
            <w:vAlign w:val="center"/>
          </w:tcPr>
          <w:p w:rsidR="008F19E8" w:rsidRPr="00C63CE5" w:rsidRDefault="008F19E8" w:rsidP="00291842">
            <w:pPr>
              <w:jc w:val="center"/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Details about the book that the MST uses: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Name of b</w:t>
            </w:r>
            <w:r w:rsidRPr="00C63CE5">
              <w:rPr>
                <w:rFonts w:ascii="Arial Black" w:hAnsi="Arial Black" w:cs="Calibri"/>
                <w:bCs/>
                <w:lang w:val="en-GB"/>
              </w:rPr>
              <w:t>ook</w:t>
            </w:r>
            <w:r>
              <w:rPr>
                <w:rFonts w:ascii="Arial Black" w:hAnsi="Arial Black" w:cs="Calibri"/>
                <w:bCs/>
                <w:lang w:val="en-GB"/>
              </w:rPr>
              <w:t>:</w:t>
            </w:r>
          </w:p>
          <w:p w:rsidR="000B5503" w:rsidRPr="009D5D6F" w:rsidRDefault="00BD2067" w:rsidP="00291842">
            <w:pPr>
              <w:rPr>
                <w:rFonts w:asciiTheme="minorBidi" w:hAnsiTheme="minorBidi" w:cstheme="minorBidi"/>
                <w:bCs/>
                <w:i/>
                <w:iCs/>
                <w:lang w:val="en-GB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lang w:val="en-GB"/>
              </w:rPr>
              <w:t>Coloured book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 w:rsidRPr="00C63CE5">
              <w:rPr>
                <w:rFonts w:ascii="Arial Black" w:hAnsi="Arial Black" w:cs="Calibri"/>
                <w:bCs/>
                <w:lang w:val="en-GB"/>
              </w:rPr>
              <w:t>Unit</w:t>
            </w:r>
            <w:r>
              <w:rPr>
                <w:rFonts w:ascii="Arial Black" w:hAnsi="Arial Black" w:cs="Calibri"/>
                <w:bCs/>
                <w:lang w:val="en-GB"/>
              </w:rPr>
              <w:t>:</w:t>
            </w:r>
          </w:p>
          <w:p w:rsidR="000B5503" w:rsidRPr="008A3BB8" w:rsidRDefault="00BD2067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9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F19E8" w:rsidRDefault="008F19E8" w:rsidP="00291842">
            <w:pPr>
              <w:rPr>
                <w:rFonts w:ascii="Arial Black" w:hAnsi="Arial Black" w:cs="Calibri"/>
                <w:bCs/>
                <w:lang w:val="en-GB"/>
              </w:rPr>
            </w:pPr>
            <w:r>
              <w:rPr>
                <w:rFonts w:ascii="Arial Black" w:hAnsi="Arial Black" w:cs="Calibri"/>
                <w:bCs/>
                <w:lang w:val="en-GB"/>
              </w:rPr>
              <w:t>page(s)</w:t>
            </w:r>
          </w:p>
          <w:p w:rsidR="000B5503" w:rsidRPr="008A3BB8" w:rsidRDefault="00BD2067" w:rsidP="002918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147 &amp; 148</w:t>
            </w:r>
          </w:p>
        </w:tc>
      </w:tr>
    </w:tbl>
    <w:p w:rsidR="008F19E8" w:rsidRDefault="008F19E8" w:rsidP="008F19E8">
      <w:pPr>
        <w:ind w:left="360"/>
        <w:rPr>
          <w:rFonts w:asciiTheme="minorBidi" w:hAnsiTheme="minorBidi" w:cstheme="minorBidi"/>
          <w:lang w:val="en-GB"/>
        </w:rPr>
      </w:pPr>
    </w:p>
    <w:p w:rsidR="004703FA" w:rsidRDefault="004703FA" w:rsidP="008F19E8">
      <w:pPr>
        <w:ind w:left="360"/>
        <w:rPr>
          <w:rFonts w:asciiTheme="minorBidi" w:hAnsiTheme="minorBidi" w:cstheme="minorBidi"/>
          <w:lang w:val="en-GB"/>
        </w:rPr>
      </w:pPr>
    </w:p>
    <w:tbl>
      <w:tblPr>
        <w:tblW w:w="10560" w:type="dxa"/>
        <w:tblInd w:w="-992" w:type="dxa"/>
        <w:tblLook w:val="01E0" w:firstRow="1" w:lastRow="1" w:firstColumn="1" w:lastColumn="1" w:noHBand="0" w:noVBand="0"/>
      </w:tblPr>
      <w:tblGrid>
        <w:gridCol w:w="10560"/>
      </w:tblGrid>
      <w:tr w:rsidR="008F19E8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E8" w:rsidRPr="00292873" w:rsidRDefault="008F19E8" w:rsidP="00291842">
            <w:pPr>
              <w:spacing w:before="60"/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PURPOSE – Why am I teaching this lesson? What do I want the students to know/to be able to do by the end of the lesson that they could not do before?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Default="0095058C" w:rsidP="0095058C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OBJECTIVES</w:t>
            </w:r>
          </w:p>
          <w:p w:rsidR="0095058C" w:rsidRDefault="0095058C" w:rsidP="0095058C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Students will be able to ….</w:t>
            </w:r>
          </w:p>
          <w:p w:rsidR="00BD2067" w:rsidRDefault="00BD2067" w:rsidP="00F433C7">
            <w:pPr>
              <w:pStyle w:val="a6"/>
              <w:numPr>
                <w:ilvl w:val="0"/>
                <w:numId w:val="16"/>
              </w:num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>Students will learn the difference between big and small.</w:t>
            </w:r>
          </w:p>
          <w:p w:rsidR="00BD2067" w:rsidRDefault="00BD2067" w:rsidP="00F433C7">
            <w:pPr>
              <w:pStyle w:val="a6"/>
              <w:numPr>
                <w:ilvl w:val="0"/>
                <w:numId w:val="16"/>
              </w:num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>Students will learn to use big and small in a sentence.</w:t>
            </w:r>
          </w:p>
          <w:p w:rsidR="007B18FF" w:rsidRPr="00F433C7" w:rsidRDefault="00BD2067" w:rsidP="00F433C7">
            <w:pPr>
              <w:pStyle w:val="a6"/>
              <w:numPr>
                <w:ilvl w:val="0"/>
                <w:numId w:val="16"/>
              </w:num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>Students will connect what they know about big and small objects from the real world.</w:t>
            </w:r>
            <w:r w:rsidR="007B18FF"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LANGUAGE – What is the language I hope to teach? Specifically – what do I want the students to be able to say or write or read or listen to?  Is it new language, or am I revising something I or my MST has already presented and practiced, or is it a mixture? 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BD2067" w:rsidP="00291842">
            <w:pPr>
              <w:spacing w:before="60"/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  <w:t>differentiate between Big and small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95058C" w:rsidP="00291842">
            <w:pPr>
              <w:spacing w:before="60"/>
              <w:rPr>
                <w:rFonts w:asciiTheme="minorBidi" w:hAnsiTheme="minorBidi" w:cstheme="minorBidi"/>
                <w:bCs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SKILLS –</w:t>
            </w:r>
            <w:r w:rsidRPr="00292873">
              <w:rPr>
                <w:rFonts w:asciiTheme="minorBidi" w:hAnsiTheme="minorBidi" w:cstheme="minorBidi"/>
                <w:bCs/>
                <w:color w:val="FF0000"/>
                <w:sz w:val="28"/>
                <w:szCs w:val="28"/>
                <w:vertAlign w:val="superscript"/>
                <w:lang w:val="en-GB"/>
              </w:rPr>
              <w:t xml:space="preserve"> Which skill(s) am I teaching and what aspect of that / those skill(s) will I focus on?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336872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Listening and speaking</w:t>
            </w:r>
            <w:r w:rsidR="00BD2067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, reading</w:t>
            </w:r>
            <w:r w:rsidR="009647D7"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 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 xml:space="preserve">CONTEXT – How will I make the language realistic for the students? </w:t>
            </w:r>
          </w:p>
        </w:tc>
      </w:tr>
      <w:tr w:rsidR="0095058C" w:rsidRPr="008A3BB8" w:rsidTr="00320D1D">
        <w:trPr>
          <w:trHeight w:val="727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58478B" w:rsidP="009D5D6F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by connecting it to their real world telling them a story of </w:t>
            </w:r>
            <w:proofErr w:type="gramStart"/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a  boy</w:t>
            </w:r>
            <w:proofErr w:type="gramEnd"/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 who is in their age and he goes to a big school and the other boy goes to a small school and I would talk about the difference between big and small school.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RESOURCES –– What resources do I need to create the context and provide practice so the students can do what they need to do to develop? - Include realia, books, handouts, multimedia, songs, games, etc.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9D5D6F" w:rsidRDefault="0058478B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Listening audio, worksheet, pictures, Flash cards, glue, marker, pencil. </w:t>
            </w:r>
          </w:p>
          <w:p w:rsidR="0095058C" w:rsidRPr="009D5D6F" w:rsidRDefault="0095058C" w:rsidP="009D5D6F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95058C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 w:rsidRPr="00292873"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vertAlign w:val="superscript"/>
                <w:lang w:val="en-GB"/>
              </w:rPr>
              <w:t>ACTIVITIES – What activities can I design that use the resources and are appropriate in the context? Are my activities authentic and purposeful?</w:t>
            </w:r>
          </w:p>
        </w:tc>
      </w:tr>
      <w:tr w:rsidR="0095058C" w:rsidRPr="008A3BB8" w:rsidTr="00291842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8C" w:rsidRPr="00C212A0" w:rsidRDefault="0058478B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after students listening to the audio they would past cut out sentence to the correct boy who said it, then Student A will read what student Rashid said and student B will say what student Tariq said in the Audio and in this </w:t>
            </w:r>
            <w:proofErr w:type="gramStart"/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>way</w:t>
            </w:r>
            <w:proofErr w:type="gramEnd"/>
            <w:r>
              <w:rPr>
                <w:rFonts w:asciiTheme="minorBidi" w:hAnsiTheme="minorBidi" w:cstheme="minorBidi"/>
                <w:b/>
                <w:sz w:val="28"/>
                <w:szCs w:val="28"/>
                <w:vertAlign w:val="superscript"/>
                <w:lang w:val="en-GB"/>
              </w:rPr>
              <w:t xml:space="preserve"> students will check each other’s understanding, and check each other’s answers.</w:t>
            </w:r>
          </w:p>
        </w:tc>
      </w:tr>
    </w:tbl>
    <w:p w:rsidR="008F19E8" w:rsidRPr="00A25C83" w:rsidRDefault="008F19E8" w:rsidP="008F19E8">
      <w:pPr>
        <w:ind w:left="360"/>
        <w:rPr>
          <w:rFonts w:asciiTheme="minorBidi" w:hAnsiTheme="minorBidi" w:cstheme="minorBidi"/>
          <w:b/>
          <w:i/>
          <w:sz w:val="24"/>
          <w:szCs w:val="24"/>
          <w:vertAlign w:val="superscript"/>
          <w:lang w:val="en-GB"/>
        </w:rPr>
      </w:pPr>
    </w:p>
    <w:p w:rsidR="008F19E8" w:rsidRPr="008D633E" w:rsidRDefault="008F19E8" w:rsidP="008F19E8">
      <w:pPr>
        <w:ind w:left="360"/>
        <w:rPr>
          <w:rFonts w:asciiTheme="minorBidi" w:hAnsiTheme="minorBidi" w:cstheme="minorBidi"/>
          <w:bCs/>
          <w:iCs/>
          <w:lang w:val="en-GB"/>
        </w:rPr>
        <w:sectPr w:rsidR="008F19E8" w:rsidRPr="008D633E" w:rsidSect="00291842">
          <w:headerReference w:type="default" r:id="rId7"/>
          <w:footerReference w:type="even" r:id="rId8"/>
          <w:footerReference w:type="default" r:id="rId9"/>
          <w:headerReference w:type="first" r:id="rId10"/>
          <w:pgSz w:w="11909" w:h="16834" w:code="9"/>
          <w:pgMar w:top="784" w:right="1239" w:bottom="1440" w:left="1800" w:header="360" w:footer="735" w:gutter="0"/>
          <w:cols w:space="720"/>
          <w:docGrid w:linePitch="360"/>
        </w:sect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07"/>
        <w:gridCol w:w="1500"/>
        <w:gridCol w:w="2711"/>
        <w:gridCol w:w="2854"/>
        <w:gridCol w:w="2755"/>
        <w:gridCol w:w="2911"/>
      </w:tblGrid>
      <w:tr w:rsidR="00162CF1" w:rsidRPr="00A25C83" w:rsidTr="009B6870">
        <w:trPr>
          <w:trHeight w:val="113"/>
        </w:trPr>
        <w:tc>
          <w:tcPr>
            <w:tcW w:w="1965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lastRenderedPageBreak/>
              <w:t xml:space="preserve">Activity 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Time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Interaction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Teacher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(activity + exact  instructions you intend to give)</w:t>
            </w:r>
          </w:p>
        </w:tc>
        <w:tc>
          <w:tcPr>
            <w:tcW w:w="2933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A25C83"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Student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(what they do + language you expect them to use)</w:t>
            </w:r>
          </w:p>
        </w:tc>
        <w:tc>
          <w:tcPr>
            <w:tcW w:w="2806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 w:rsidRPr="00024394">
              <w:rPr>
                <w:rFonts w:ascii="Arial Black" w:hAnsi="Arial Black" w:cstheme="minorBidi"/>
                <w:b/>
                <w:sz w:val="24"/>
                <w:szCs w:val="24"/>
                <w:vertAlign w:val="superscript"/>
                <w:lang w:val="en-GB"/>
              </w:rPr>
              <w:t>Purpose / objective</w:t>
            </w: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 xml:space="preserve"> of the activity</w:t>
            </w:r>
          </w:p>
        </w:tc>
        <w:tc>
          <w:tcPr>
            <w:tcW w:w="2996" w:type="dxa"/>
            <w:shd w:val="clear" w:color="auto" w:fill="D9D9D9"/>
            <w:vAlign w:val="center"/>
          </w:tcPr>
          <w:p w:rsidR="008F19E8" w:rsidRPr="00A25C83" w:rsidRDefault="008F19E8" w:rsidP="00291842">
            <w:pPr>
              <w:spacing w:before="120" w:line="480" w:lineRule="auto"/>
              <w:jc w:val="center"/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vertAlign w:val="superscript"/>
                <w:lang w:val="en-GB"/>
              </w:rPr>
              <w:t>MCT comments</w:t>
            </w:r>
          </w:p>
        </w:tc>
      </w:tr>
      <w:tr w:rsidR="00162CF1" w:rsidRPr="00A25C83" w:rsidTr="009D5D6F">
        <w:trPr>
          <w:trHeight w:val="1475"/>
        </w:trPr>
        <w:tc>
          <w:tcPr>
            <w:tcW w:w="1965" w:type="dxa"/>
            <w:shd w:val="clear" w:color="auto" w:fill="auto"/>
          </w:tcPr>
          <w:p w:rsidR="008F19E8" w:rsidRPr="00AC54C5" w:rsidRDefault="008F19E8" w:rsidP="00291842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</w:p>
          <w:p w:rsidR="008F19E8" w:rsidRPr="009D5D6F" w:rsidRDefault="00AC54C5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Engage</w:t>
            </w:r>
          </w:p>
          <w:p w:rsidR="008F19E8" w:rsidRPr="00AC54C5" w:rsidRDefault="008F19E8" w:rsidP="00291842">
            <w:pPr>
              <w:rPr>
                <w:rFonts w:asciiTheme="minorBidi" w:hAnsiTheme="minorBidi" w:cstheme="minorBidi"/>
                <w:sz w:val="32"/>
                <w:szCs w:val="32"/>
                <w:vertAlign w:val="superscript"/>
                <w:lang w:val="en-GB"/>
              </w:rPr>
            </w:pPr>
          </w:p>
          <w:p w:rsidR="00052059" w:rsidRPr="00934EDE" w:rsidRDefault="0058478B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Story</w:t>
            </w:r>
          </w:p>
        </w:tc>
        <w:tc>
          <w:tcPr>
            <w:tcW w:w="629" w:type="dxa"/>
            <w:shd w:val="clear" w:color="auto" w:fill="auto"/>
          </w:tcPr>
          <w:p w:rsidR="00BC7660" w:rsidRDefault="00BC7660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6 - 8</w:t>
            </w:r>
          </w:p>
          <w:p w:rsidR="008F19E8" w:rsidRPr="00A25C83" w:rsidRDefault="00336872" w:rsidP="009D5D6F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minutes</w:t>
            </w:r>
          </w:p>
        </w:tc>
        <w:tc>
          <w:tcPr>
            <w:tcW w:w="1521" w:type="dxa"/>
            <w:shd w:val="clear" w:color="auto" w:fill="auto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  <w:r w:rsidR="00934EDE">
              <w:rPr>
                <w:rFonts w:asciiTheme="minorBidi" w:hAnsiTheme="minorBidi" w:cstheme="minorBidi"/>
                <w:lang w:val="en-GB"/>
              </w:rPr>
              <w:t>S</w:t>
            </w:r>
          </w:p>
          <w:p w:rsidR="00336872" w:rsidRPr="009D5D6F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</w:t>
            </w:r>
            <w:r w:rsidR="00934EDE">
              <w:rPr>
                <w:rFonts w:asciiTheme="minorBidi" w:hAnsiTheme="minorBidi" w:cstheme="minorBidi"/>
                <w:lang w:val="en-GB"/>
              </w:rPr>
              <w:t>S-T</w:t>
            </w:r>
          </w:p>
          <w:p w:rsidR="00C30EC0" w:rsidRPr="009D5D6F" w:rsidRDefault="00C30EC0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760" w:type="dxa"/>
            <w:shd w:val="clear" w:color="auto" w:fill="auto"/>
          </w:tcPr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BC766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introduce SS to the main characters </w:t>
            </w:r>
          </w:p>
          <w:p w:rsidR="00BC7660" w:rsidRDefault="00BC766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BC7660" w:rsidRPr="00C30EC0" w:rsidRDefault="00BC766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Plays the story Audio</w:t>
            </w:r>
          </w:p>
        </w:tc>
        <w:tc>
          <w:tcPr>
            <w:tcW w:w="2933" w:type="dxa"/>
            <w:shd w:val="clear" w:color="auto" w:fill="auto"/>
          </w:tcPr>
          <w:p w:rsidR="00795D72" w:rsidRDefault="001502AE" w:rsidP="00BC766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SS </w:t>
            </w:r>
            <w:proofErr w:type="gramStart"/>
            <w:r w:rsidR="00BC7660">
              <w:rPr>
                <w:rFonts w:asciiTheme="minorBidi" w:hAnsiTheme="minorBidi" w:cstheme="minorBidi"/>
                <w:lang w:val="en-GB"/>
              </w:rPr>
              <w:t>listen</w:t>
            </w:r>
            <w:proofErr w:type="gramEnd"/>
            <w:r w:rsidR="00BC7660">
              <w:rPr>
                <w:rFonts w:asciiTheme="minorBidi" w:hAnsiTheme="minorBidi" w:cstheme="minorBidi"/>
                <w:lang w:val="en-GB"/>
              </w:rPr>
              <w:t xml:space="preserve"> to the story</w:t>
            </w:r>
          </w:p>
          <w:p w:rsidR="00BC7660" w:rsidRDefault="00BC7660" w:rsidP="00BC7660">
            <w:pPr>
              <w:rPr>
                <w:rFonts w:asciiTheme="minorBidi" w:hAnsiTheme="minorBidi" w:cstheme="minorBidi"/>
                <w:lang w:val="en-GB"/>
              </w:rPr>
            </w:pPr>
          </w:p>
          <w:p w:rsidR="00BC7660" w:rsidRDefault="00BC7660" w:rsidP="00BC7660">
            <w:pPr>
              <w:rPr>
                <w:rFonts w:asciiTheme="minorBidi" w:hAnsiTheme="minorBidi" w:cstheme="minorBidi"/>
                <w:lang w:val="en-GB"/>
              </w:rPr>
            </w:pPr>
          </w:p>
          <w:p w:rsidR="00BC7660" w:rsidRDefault="00BC7660" w:rsidP="00BC766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795D72" w:rsidRDefault="00795D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  <w:shd w:val="clear" w:color="auto" w:fill="auto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756E3" w:rsidRDefault="00987E83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engage</w:t>
            </w: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learn the </w:t>
            </w:r>
            <w:r w:rsidR="00BC7660">
              <w:rPr>
                <w:rFonts w:asciiTheme="minorBidi" w:hAnsiTheme="minorBidi" w:cstheme="minorBidi"/>
                <w:lang w:val="en-GB"/>
              </w:rPr>
              <w:t>difference between big and small</w:t>
            </w: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</w:p>
          <w:p w:rsidR="00987E83" w:rsidRPr="001756E3" w:rsidRDefault="00C24E12" w:rsidP="009D5D6F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</w:tc>
        <w:tc>
          <w:tcPr>
            <w:tcW w:w="2996" w:type="dxa"/>
            <w:shd w:val="clear" w:color="auto" w:fill="auto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162CF1" w:rsidRPr="00A25C83" w:rsidTr="009B6870">
        <w:trPr>
          <w:trHeight w:val="1475"/>
        </w:trPr>
        <w:tc>
          <w:tcPr>
            <w:tcW w:w="1965" w:type="dxa"/>
          </w:tcPr>
          <w:p w:rsidR="008F19E8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9D5D6F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Building Knowledge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Flash cards</w:t>
            </w:r>
            <w:r w:rsidR="0058478B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, Relate to real life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  <w:p w:rsidR="00AC54C5" w:rsidRPr="009D5D6F" w:rsidRDefault="00AC54C5" w:rsidP="0029184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</w:p>
        </w:tc>
        <w:tc>
          <w:tcPr>
            <w:tcW w:w="629" w:type="dxa"/>
          </w:tcPr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F19E8" w:rsidRPr="00A25C83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7-10</w:t>
            </w:r>
            <w:r w:rsidR="00987E83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mins</w:t>
            </w:r>
          </w:p>
        </w:tc>
        <w:tc>
          <w:tcPr>
            <w:tcW w:w="1521" w:type="dxa"/>
          </w:tcPr>
          <w:p w:rsidR="008F19E8" w:rsidRPr="009D5D6F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30EC0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  <w:r w:rsidR="00934EDE">
              <w:rPr>
                <w:rFonts w:asciiTheme="minorBidi" w:hAnsiTheme="minorBidi" w:cstheme="minorBidi"/>
                <w:lang w:val="en-GB"/>
              </w:rPr>
              <w:t>S</w:t>
            </w:r>
          </w:p>
          <w:p w:rsidR="00BC7660" w:rsidRDefault="00BC766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BC7660" w:rsidRDefault="00BC766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</w:p>
          <w:p w:rsidR="00BC7660" w:rsidRPr="009D5D6F" w:rsidRDefault="00BC7660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S- T </w:t>
            </w:r>
          </w:p>
        </w:tc>
        <w:tc>
          <w:tcPr>
            <w:tcW w:w="2760" w:type="dxa"/>
          </w:tcPr>
          <w:p w:rsidR="001E1EB2" w:rsidRDefault="001E1EB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</w:t>
            </w:r>
            <w:r w:rsidR="00C24E12">
              <w:rPr>
                <w:rFonts w:asciiTheme="minorBidi" w:hAnsiTheme="minorBidi" w:cstheme="minorBidi"/>
                <w:lang w:val="en-GB"/>
              </w:rPr>
              <w:t>will explain what is written on the flash cards</w:t>
            </w: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SS will repeat after the T</w:t>
            </w: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will Ask </w:t>
            </w:r>
            <w:proofErr w:type="gramStart"/>
            <w:r>
              <w:rPr>
                <w:rFonts w:asciiTheme="minorBidi" w:hAnsiTheme="minorBidi" w:cstheme="minorBidi"/>
                <w:lang w:val="en-GB"/>
              </w:rPr>
              <w:t>one</w:t>
            </w:r>
            <w:proofErr w:type="gramEnd"/>
            <w:r>
              <w:rPr>
                <w:rFonts w:asciiTheme="minorBidi" w:hAnsiTheme="minorBidi" w:cstheme="minorBidi"/>
                <w:lang w:val="en-GB"/>
              </w:rPr>
              <w:t xml:space="preserve"> S </w:t>
            </w:r>
            <w:r w:rsidR="00BC7660">
              <w:rPr>
                <w:rFonts w:asciiTheme="minorBidi" w:hAnsiTheme="minorBidi" w:cstheme="minorBidi"/>
                <w:lang w:val="en-GB"/>
              </w:rPr>
              <w:t>to give her an example of something big or small and why she likes it.</w:t>
            </w: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C24E12">
            <w:pPr>
              <w:rPr>
                <w:rFonts w:asciiTheme="minorBidi" w:hAnsiTheme="minorBidi" w:cstheme="minorBidi"/>
                <w:lang w:val="en-GB"/>
              </w:rPr>
            </w:pPr>
          </w:p>
          <w:p w:rsidR="001E1EB2" w:rsidRDefault="001E1EB2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C30EC0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33" w:type="dxa"/>
          </w:tcPr>
          <w:p w:rsidR="00C30EC0" w:rsidRDefault="00C30EC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E1EB2" w:rsidRDefault="00C24E1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</w:t>
            </w:r>
            <w:r w:rsidR="00BC7660">
              <w:rPr>
                <w:rFonts w:asciiTheme="minorBidi" w:hAnsiTheme="minorBidi" w:cstheme="minorBidi"/>
                <w:lang w:val="en-GB"/>
              </w:rPr>
              <w:t>S</w:t>
            </w: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BC7660">
              <w:rPr>
                <w:rFonts w:asciiTheme="minorBidi" w:hAnsiTheme="minorBidi" w:cstheme="minorBidi"/>
                <w:lang w:val="en-GB"/>
              </w:rPr>
              <w:t xml:space="preserve">will repeat after the T </w:t>
            </w: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:rsidR="00C24E12" w:rsidRDefault="00C24E1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C24E12" w:rsidRDefault="00C24E1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 </w:t>
            </w:r>
            <w:r w:rsidR="00BC7660">
              <w:rPr>
                <w:rFonts w:asciiTheme="minorBidi" w:hAnsiTheme="minorBidi" w:cstheme="minorBidi"/>
                <w:lang w:val="en-GB"/>
              </w:rPr>
              <w:t>will Answer by giving an example and will explain why.</w:t>
            </w:r>
          </w:p>
          <w:p w:rsidR="001E1EB2" w:rsidRDefault="001E1EB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C30EC0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987E83" w:rsidP="00BC766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BC7660">
              <w:rPr>
                <w:rFonts w:asciiTheme="minorBidi" w:hAnsiTheme="minorBidi" w:cstheme="minorBidi"/>
                <w:lang w:val="en-GB"/>
              </w:rPr>
              <w:t>relate to the real world</w:t>
            </w:r>
          </w:p>
          <w:p w:rsidR="00BC7660" w:rsidRDefault="00BC7660" w:rsidP="00BC7660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And get a better understanding</w:t>
            </w: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162CF1" w:rsidRPr="00A25C83" w:rsidTr="009B6870">
        <w:trPr>
          <w:trHeight w:val="1475"/>
        </w:trPr>
        <w:tc>
          <w:tcPr>
            <w:tcW w:w="1965" w:type="dxa"/>
          </w:tcPr>
          <w:p w:rsidR="009D5D6F" w:rsidRDefault="009D5D6F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</w:p>
          <w:p w:rsidR="008F19E8" w:rsidRPr="009D5D6F" w:rsidRDefault="009D5D6F" w:rsidP="0029184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Transformation</w:t>
            </w:r>
          </w:p>
          <w:p w:rsidR="00AC54C5" w:rsidRPr="00AC54C5" w:rsidRDefault="00AC54C5" w:rsidP="00291842">
            <w:pPr>
              <w:rPr>
                <w:rFonts w:asciiTheme="minorBidi" w:hAnsiTheme="minorBidi" w:cstheme="minorBidi"/>
                <w:sz w:val="40"/>
                <w:szCs w:val="40"/>
                <w:vertAlign w:val="superscript"/>
                <w:lang w:val="en-GB"/>
              </w:rPr>
            </w:pPr>
          </w:p>
          <w:p w:rsidR="00934EDE" w:rsidRPr="00D71885" w:rsidRDefault="0058478B" w:rsidP="00D71885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work sheet</w:t>
            </w:r>
          </w:p>
        </w:tc>
        <w:tc>
          <w:tcPr>
            <w:tcW w:w="629" w:type="dxa"/>
          </w:tcPr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987E83" w:rsidRPr="00A25C83" w:rsidRDefault="00336872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10</w:t>
            </w:r>
            <w:r w:rsidR="00BC7660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- </w:t>
            </w:r>
            <w:proofErr w:type="gramStart"/>
            <w:r w:rsidR="00BC7660">
              <w:rPr>
                <w:rFonts w:asciiTheme="minorBidi" w:hAnsiTheme="minorBidi" w:cstheme="minorBidi"/>
                <w:vertAlign w:val="superscript"/>
                <w:lang w:val="en-GB"/>
              </w:rPr>
              <w:t>15</w:t>
            </w:r>
            <w:r>
              <w:rPr>
                <w:rFonts w:asciiTheme="minorBidi" w:hAnsiTheme="minorBidi" w:cstheme="minorBidi"/>
                <w:vertAlign w:val="superscript"/>
                <w:lang w:val="en-GB"/>
              </w:rPr>
              <w:t xml:space="preserve"> </w:t>
            </w:r>
            <w:r w:rsidR="00987E83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mins</w:t>
            </w:r>
            <w:proofErr w:type="gramEnd"/>
          </w:p>
        </w:tc>
        <w:tc>
          <w:tcPr>
            <w:tcW w:w="1521" w:type="dxa"/>
          </w:tcPr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F19E8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S-S</w:t>
            </w: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34EDE" w:rsidRPr="009D5D6F" w:rsidRDefault="00934EDE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760" w:type="dxa"/>
          </w:tcPr>
          <w:p w:rsidR="008B30E0" w:rsidRDefault="008B30E0" w:rsidP="00162CF1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lastRenderedPageBreak/>
              <w:t xml:space="preserve">T  </w:t>
            </w:r>
            <w:r w:rsidR="00F970ED">
              <w:rPr>
                <w:rFonts w:asciiTheme="minorBidi" w:hAnsiTheme="minorBidi" w:cstheme="minorBidi"/>
                <w:lang w:val="en-GB"/>
              </w:rPr>
              <w:t xml:space="preserve"> Will tell the instruction of the activity’s </w:t>
            </w:r>
          </w:p>
          <w:p w:rsidR="00162CF1" w:rsidRDefault="00162CF1" w:rsidP="00162CF1">
            <w:pPr>
              <w:rPr>
                <w:rFonts w:asciiTheme="minorBidi" w:hAnsiTheme="minorBidi" w:cstheme="minorBidi"/>
                <w:lang w:val="en-GB"/>
              </w:rPr>
            </w:pPr>
          </w:p>
          <w:p w:rsidR="00162CF1" w:rsidRPr="00162CF1" w:rsidRDefault="00162CF1" w:rsidP="00162CF1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move around with checklist, to check S understanding</w:t>
            </w:r>
          </w:p>
          <w:p w:rsidR="008B30E0" w:rsidRDefault="008B30E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B30E0" w:rsidRPr="00A25C83" w:rsidRDefault="008B30E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  <w:tc>
          <w:tcPr>
            <w:tcW w:w="2933" w:type="dxa"/>
          </w:tcPr>
          <w:p w:rsidR="008B30E0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lastRenderedPageBreak/>
              <w:t xml:space="preserve">  </w:t>
            </w:r>
            <w:r w:rsidR="00162CF1">
              <w:rPr>
                <w:rFonts w:asciiTheme="minorBidi" w:hAnsiTheme="minorBidi" w:cstheme="minorBidi"/>
                <w:lang w:val="en-GB"/>
              </w:rPr>
              <w:t>S</w:t>
            </w:r>
            <w:r>
              <w:rPr>
                <w:rFonts w:asciiTheme="minorBidi" w:hAnsiTheme="minorBidi" w:cstheme="minorBidi"/>
                <w:lang w:val="en-GB"/>
              </w:rPr>
              <w:t xml:space="preserve"> </w:t>
            </w:r>
            <w:r w:rsidR="00162CF1">
              <w:rPr>
                <w:rFonts w:asciiTheme="minorBidi" w:hAnsiTheme="minorBidi" w:cstheme="minorBidi"/>
                <w:lang w:val="en-GB"/>
              </w:rPr>
              <w:t xml:space="preserve">Put the cut-out sentence correctly, S – A and S- B work in pairs to check </w:t>
            </w:r>
            <w:proofErr w:type="spellStart"/>
            <w:r w:rsidR="00162CF1">
              <w:rPr>
                <w:rFonts w:asciiTheme="minorBidi" w:hAnsiTheme="minorBidi" w:cstheme="minorBidi"/>
                <w:lang w:val="en-GB"/>
              </w:rPr>
              <w:t xml:space="preserve">each </w:t>
            </w:r>
            <w:proofErr w:type="gramStart"/>
            <w:r w:rsidR="00162CF1">
              <w:rPr>
                <w:rFonts w:asciiTheme="minorBidi" w:hAnsiTheme="minorBidi" w:cstheme="minorBidi"/>
                <w:lang w:val="en-GB"/>
              </w:rPr>
              <w:t>others</w:t>
            </w:r>
            <w:proofErr w:type="spellEnd"/>
            <w:proofErr w:type="gramEnd"/>
            <w:r w:rsidR="00162CF1">
              <w:rPr>
                <w:rFonts w:asciiTheme="minorBidi" w:hAnsiTheme="minorBidi" w:cstheme="minorBidi"/>
                <w:lang w:val="en-GB"/>
              </w:rPr>
              <w:t xml:space="preserve"> answers.</w:t>
            </w: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8B30E0" w:rsidRDefault="008B30E0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A25C83" w:rsidRDefault="009D5D6F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  <w:tc>
          <w:tcPr>
            <w:tcW w:w="2806" w:type="dxa"/>
          </w:tcPr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795D72" w:rsidP="00162CF1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162CF1">
              <w:rPr>
                <w:rFonts w:asciiTheme="minorBidi" w:hAnsiTheme="minorBidi" w:cstheme="minorBidi"/>
                <w:lang w:val="en-GB"/>
              </w:rPr>
              <w:t>socialize</w:t>
            </w:r>
          </w:p>
          <w:p w:rsidR="00162CF1" w:rsidRDefault="00162CF1" w:rsidP="00162CF1">
            <w:pPr>
              <w:rPr>
                <w:rFonts w:asciiTheme="minorBidi" w:hAnsiTheme="minorBidi" w:cstheme="minorBidi"/>
                <w:lang w:val="en-GB"/>
              </w:rPr>
            </w:pPr>
          </w:p>
          <w:p w:rsidR="00162CF1" w:rsidRDefault="00162CF1" w:rsidP="00162CF1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To check students understanding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Pr="009D5D6F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  <w:tr w:rsidR="00162CF1" w:rsidRPr="00A25C83" w:rsidTr="009B6870">
        <w:trPr>
          <w:trHeight w:val="1475"/>
        </w:trPr>
        <w:tc>
          <w:tcPr>
            <w:tcW w:w="1965" w:type="dxa"/>
          </w:tcPr>
          <w:p w:rsidR="009D5D6F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</w:pPr>
            <w:r w:rsidRPr="009D5D6F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lang w:val="en-GB"/>
              </w:rPr>
              <w:t>Reflection</w:t>
            </w:r>
          </w:p>
          <w:p w:rsidR="00AC54C5" w:rsidRPr="009D5D6F" w:rsidRDefault="009D5D6F" w:rsidP="009D5D6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sz w:val="40"/>
                <w:szCs w:val="40"/>
                <w:vertAlign w:val="superscript"/>
                <w:lang w:val="en-GB"/>
              </w:rPr>
              <w:br/>
            </w:r>
            <w:r w:rsidR="0058478B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  <w:lang w:val="en-GB"/>
              </w:rPr>
              <w:t>checking answers, answering on page 148</w:t>
            </w:r>
          </w:p>
        </w:tc>
        <w:tc>
          <w:tcPr>
            <w:tcW w:w="629" w:type="dxa"/>
          </w:tcPr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BC7660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  <w:p w:rsidR="008F19E8" w:rsidRPr="00A25C83" w:rsidRDefault="00BC7660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  <w:r>
              <w:rPr>
                <w:rFonts w:asciiTheme="minorBidi" w:hAnsiTheme="minorBidi" w:cstheme="minorBidi"/>
                <w:vertAlign w:val="superscript"/>
                <w:lang w:val="en-GB"/>
              </w:rPr>
              <w:t>7 - 10</w:t>
            </w:r>
            <w:r w:rsidR="00987E83">
              <w:rPr>
                <w:rFonts w:asciiTheme="minorBidi" w:hAnsiTheme="minorBidi" w:cstheme="minorBidi"/>
                <w:vertAlign w:val="superscript"/>
                <w:lang w:val="en-GB"/>
              </w:rPr>
              <w:t xml:space="preserve"> mins</w:t>
            </w:r>
          </w:p>
        </w:tc>
        <w:tc>
          <w:tcPr>
            <w:tcW w:w="1521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336872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336872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T-S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Pr="009D5D6F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S-SS</w:t>
            </w:r>
          </w:p>
        </w:tc>
        <w:tc>
          <w:tcPr>
            <w:tcW w:w="2760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T will explain the Activity to the SS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87E83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 will pick one </w:t>
            </w:r>
            <w:r w:rsidR="00162CF1">
              <w:rPr>
                <w:rFonts w:asciiTheme="minorBidi" w:hAnsiTheme="minorBidi" w:cstheme="minorBidi"/>
                <w:lang w:val="en-GB"/>
              </w:rPr>
              <w:t>S</w:t>
            </w:r>
            <w:r>
              <w:rPr>
                <w:rFonts w:asciiTheme="minorBidi" w:hAnsiTheme="minorBidi" w:cstheme="minorBidi"/>
                <w:lang w:val="en-GB"/>
              </w:rPr>
              <w:t xml:space="preserve"> to </w:t>
            </w:r>
            <w:r w:rsidR="00162CF1">
              <w:rPr>
                <w:rFonts w:asciiTheme="minorBidi" w:hAnsiTheme="minorBidi" w:cstheme="minorBidi"/>
                <w:lang w:val="en-GB"/>
              </w:rPr>
              <w:t>read the question</w:t>
            </w:r>
          </w:p>
          <w:p w:rsidR="00F970ED" w:rsidRDefault="00F970ED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756E3" w:rsidRPr="001756E3" w:rsidRDefault="001756E3" w:rsidP="00162CF1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33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162CF1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SS do the Activity </w:t>
            </w:r>
          </w:p>
          <w:p w:rsidR="00162CF1" w:rsidRDefault="00162CF1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62CF1" w:rsidRDefault="00162CF1" w:rsidP="00291842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S read and answer the question</w:t>
            </w:r>
          </w:p>
          <w:p w:rsidR="00162CF1" w:rsidRDefault="00162CF1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62CF1" w:rsidRDefault="00162CF1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62CF1" w:rsidRPr="009D5D6F" w:rsidRDefault="00162CF1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1756E3" w:rsidRPr="001756E3" w:rsidRDefault="001756E3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806" w:type="dxa"/>
          </w:tcPr>
          <w:p w:rsidR="008F19E8" w:rsidRDefault="008F19E8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162CF1" w:rsidRDefault="00F970ED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 </w:t>
            </w:r>
            <w:r w:rsidR="00162CF1">
              <w:rPr>
                <w:rFonts w:asciiTheme="minorBidi" w:hAnsiTheme="minorBidi" w:cstheme="minorBidi"/>
                <w:lang w:val="en-GB"/>
              </w:rPr>
              <w:t>strengthen their reading and speaking skill</w:t>
            </w:r>
          </w:p>
          <w:p w:rsidR="00162CF1" w:rsidRDefault="00162CF1" w:rsidP="00F970ED">
            <w:pPr>
              <w:rPr>
                <w:rFonts w:asciiTheme="minorBidi" w:hAnsiTheme="minorBidi" w:cstheme="minorBidi"/>
                <w:lang w:val="en-GB"/>
              </w:rPr>
            </w:pPr>
          </w:p>
          <w:p w:rsidR="00F970ED" w:rsidRDefault="00162CF1" w:rsidP="00F970ED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>Build up S self-esteem</w:t>
            </w:r>
            <w:r w:rsidR="00F970ED">
              <w:rPr>
                <w:rFonts w:asciiTheme="minorBidi" w:hAnsiTheme="minorBidi" w:cstheme="minorBidi"/>
                <w:lang w:val="en-GB"/>
              </w:rPr>
              <w:t xml:space="preserve"> </w:t>
            </w: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  <w:p w:rsidR="009D5D6F" w:rsidRPr="009D5D6F" w:rsidRDefault="009D5D6F" w:rsidP="00291842">
            <w:pPr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2996" w:type="dxa"/>
          </w:tcPr>
          <w:p w:rsidR="008F19E8" w:rsidRPr="00A25C83" w:rsidRDefault="008F19E8" w:rsidP="00291842">
            <w:pPr>
              <w:rPr>
                <w:rFonts w:asciiTheme="minorBidi" w:hAnsiTheme="minorBidi" w:cstheme="minorBidi"/>
                <w:vertAlign w:val="superscript"/>
                <w:lang w:val="en-GB"/>
              </w:rPr>
            </w:pPr>
          </w:p>
        </w:tc>
      </w:tr>
    </w:tbl>
    <w:p w:rsidR="008F19E8" w:rsidRPr="00A25C83" w:rsidRDefault="008F19E8" w:rsidP="005B27B3">
      <w:pPr>
        <w:rPr>
          <w:rFonts w:asciiTheme="minorBidi" w:hAnsiTheme="minorBidi" w:cstheme="minorBidi"/>
          <w:lang w:val="en-GB"/>
        </w:rPr>
        <w:sectPr w:rsidR="008F19E8" w:rsidRPr="00A25C83" w:rsidSect="00291842">
          <w:footerReference w:type="default" r:id="rId11"/>
          <w:pgSz w:w="16834" w:h="11909" w:orient="landscape" w:code="9"/>
          <w:pgMar w:top="1800" w:right="720" w:bottom="720" w:left="720" w:header="720" w:footer="682" w:gutter="0"/>
          <w:cols w:space="720"/>
          <w:docGrid w:linePitch="360"/>
        </w:sectPr>
      </w:pPr>
    </w:p>
    <w:p w:rsidR="005B27B3" w:rsidRDefault="005B27B3" w:rsidP="005B27B3">
      <w:pPr>
        <w:rPr>
          <w:lang w:val="en-GB"/>
        </w:rPr>
      </w:pPr>
    </w:p>
    <w:tbl>
      <w:tblPr>
        <w:tblW w:w="1056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46E89" w:rsidRPr="00A25C83" w:rsidTr="00B763A7">
        <w:trPr>
          <w:trHeight w:val="11708"/>
        </w:trPr>
        <w:tc>
          <w:tcPr>
            <w:tcW w:w="10560" w:type="dxa"/>
          </w:tcPr>
          <w:p w:rsidR="00B46E89" w:rsidRDefault="00B46E89" w:rsidP="00291842">
            <w:pPr>
              <w:pStyle w:val="a3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>
              <w:br w:type="page"/>
            </w:r>
          </w:p>
          <w:p w:rsidR="00B46E89" w:rsidRPr="008D657F" w:rsidRDefault="00B46E89" w:rsidP="00291842">
            <w:pPr>
              <w:pStyle w:val="a3"/>
              <w:jc w:val="center"/>
              <w:rPr>
                <w:sz w:val="26"/>
                <w:szCs w:val="26"/>
              </w:rPr>
            </w:pP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Primary </w:t>
            </w:r>
            <w:r>
              <w:rPr>
                <w:rFonts w:ascii="Arial Black" w:hAnsi="Arial Black"/>
                <w:b/>
                <w:sz w:val="26"/>
                <w:szCs w:val="26"/>
              </w:rPr>
              <w:t>EPC 2401 Reflection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Template</w:t>
            </w:r>
            <w:r>
              <w:rPr>
                <w:rFonts w:ascii="Arial Black" w:hAnsi="Arial Black"/>
                <w:b/>
                <w:sz w:val="26"/>
                <w:szCs w:val="26"/>
              </w:rPr>
              <w:t xml:space="preserve"> 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Year 2, </w:t>
            </w:r>
            <w:proofErr w:type="spellStart"/>
            <w:r w:rsidRPr="008D657F">
              <w:rPr>
                <w:rFonts w:ascii="Arial Black" w:hAnsi="Arial Black"/>
                <w:b/>
                <w:sz w:val="26"/>
                <w:szCs w:val="26"/>
              </w:rPr>
              <w:t>Sem</w:t>
            </w:r>
            <w:proofErr w:type="spellEnd"/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1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  <w:p w:rsidR="00B46E89" w:rsidRPr="00B763A7" w:rsidRDefault="00B46E89" w:rsidP="00291842">
            <w:pPr>
              <w:spacing w:before="60"/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(Please complete this </w:t>
            </w:r>
            <w:r w:rsidRPr="00B763A7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  <w:lang w:val="en-GB"/>
              </w:rPr>
              <w:t>BEFORE</w:t>
            </w: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you speak to your MCT (or MST). Please bring a completed copy of it to your discussion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Lesson details (brief): 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jc w:val="center"/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</w:pPr>
            <w:r w:rsidRPr="00B763A7"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  <w:t>SELF REFLECTION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went well? Why do I think it went well?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If I gave the lesson again, what would I change and why? 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How was my classroom management? 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P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Pr="00B763A7" w:rsidRDefault="00B46E89" w:rsidP="00B763A7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did the children learn? How do I know this?</w:t>
            </w:r>
          </w:p>
          <w:p w:rsidR="00B46E89" w:rsidRPr="00B763A7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46E89" w:rsidRDefault="00B46E89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B763A7" w:rsidRDefault="00B763A7" w:rsidP="00291842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B46E89" w:rsidRPr="002155D8" w:rsidRDefault="00B46E89" w:rsidP="00291842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(Remember: </w:t>
            </w:r>
            <w:r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IMPORTANT THING IS NOT THE LESSON; IT IS HOW MUCH YOU ARE LEARNING / WHAT YOU UNDERSTAND ABOUT YOUR TEACHING / THE WAY STUDENTS LEARN.  </w:t>
            </w: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more detailed your comments are, the higher your grade will be) A very good lesson but a weak / incomplete / over-general reflection will mean a lower grade for the reflection. However, a (very) good / not so good lesson and a very detailed / very complete / very specific reflection about it will mean a higher grade for the reflection. </w:t>
            </w:r>
          </w:p>
        </w:tc>
      </w:tr>
    </w:tbl>
    <w:p w:rsidR="00470A24" w:rsidRPr="005B27B3" w:rsidRDefault="005B27B3" w:rsidP="005B27B3">
      <w:pPr>
        <w:tabs>
          <w:tab w:val="left" w:pos="956"/>
        </w:tabs>
        <w:rPr>
          <w:lang w:val="en-GB"/>
        </w:rPr>
      </w:pPr>
      <w:r>
        <w:rPr>
          <w:lang w:val="en-GB"/>
        </w:rPr>
        <w:tab/>
      </w:r>
    </w:p>
    <w:p w:rsidR="00B763A7" w:rsidRDefault="00B763A7">
      <w:pPr>
        <w:tabs>
          <w:tab w:val="left" w:pos="956"/>
        </w:tabs>
        <w:rPr>
          <w:lang w:val="en-GB"/>
        </w:rPr>
      </w:pPr>
    </w:p>
    <w:p w:rsidR="00B763A7" w:rsidRPr="005B27B3" w:rsidRDefault="00B763A7">
      <w:pPr>
        <w:tabs>
          <w:tab w:val="left" w:pos="956"/>
        </w:tabs>
        <w:rPr>
          <w:lang w:val="en-GB"/>
        </w:rPr>
      </w:pPr>
    </w:p>
    <w:sectPr w:rsidR="00B763A7" w:rsidRPr="005B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EE" w:rsidRDefault="005069EE" w:rsidP="008F19E8">
      <w:r>
        <w:separator/>
      </w:r>
    </w:p>
  </w:endnote>
  <w:endnote w:type="continuationSeparator" w:id="0">
    <w:p w:rsidR="005069EE" w:rsidRDefault="005069EE" w:rsidP="008F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 w:rsidP="002918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291842" w:rsidRDefault="00291842" w:rsidP="002918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Pr="001810BD" w:rsidRDefault="00291842" w:rsidP="00052059">
    <w:pPr>
      <w:pStyle w:val="a4"/>
      <w:ind w:right="360"/>
      <w:rPr>
        <w:sz w:val="18"/>
        <w:szCs w:val="18"/>
      </w:rPr>
    </w:pPr>
  </w:p>
  <w:p w:rsidR="00291842" w:rsidRPr="00312833" w:rsidRDefault="00291842" w:rsidP="00291842">
    <w:pPr>
      <w:pStyle w:val="a4"/>
      <w:rPr>
        <w:vertAlign w:val="superscript"/>
      </w:rPr>
    </w:pPr>
    <w:r>
      <w:rPr>
        <w:vertAlign w:val="superscript"/>
      </w:rPr>
      <w:tab/>
    </w:r>
  </w:p>
  <w:p w:rsidR="00291842" w:rsidRPr="00312833" w:rsidRDefault="00291842" w:rsidP="00291842">
    <w:pPr>
      <w:pStyle w:val="a4"/>
      <w:tabs>
        <w:tab w:val="clear" w:pos="4320"/>
        <w:tab w:val="clear" w:pos="8640"/>
        <w:tab w:val="left" w:pos="1050"/>
      </w:tabs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Pr="006808EA" w:rsidRDefault="00291842" w:rsidP="006808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EE" w:rsidRDefault="005069EE" w:rsidP="008F19E8">
      <w:r>
        <w:separator/>
      </w:r>
    </w:p>
  </w:footnote>
  <w:footnote w:type="continuationSeparator" w:id="0">
    <w:p w:rsidR="005069EE" w:rsidRDefault="005069EE" w:rsidP="008F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 w:rsidP="00291842">
    <w:pPr>
      <w:pStyle w:val="a3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1511935</wp:posOffset>
          </wp:positionH>
          <wp:positionV relativeFrom="paragraph">
            <wp:posOffset>-214630</wp:posOffset>
          </wp:positionV>
          <wp:extent cx="2426970" cy="572135"/>
          <wp:effectExtent l="0" t="0" r="0" b="0"/>
          <wp:wrapTight wrapText="bothSides">
            <wp:wrapPolygon edited="0">
              <wp:start x="0" y="0"/>
              <wp:lineTo x="0" y="20857"/>
              <wp:lineTo x="21363" y="20857"/>
              <wp:lineTo x="2136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1842" w:rsidRDefault="002918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42" w:rsidRDefault="00291842">
    <w:pPr>
      <w:pStyle w:val="a3"/>
    </w:pPr>
    <w:r>
      <w:rPr>
        <w:noProof/>
      </w:rPr>
      <w:drawing>
        <wp:inline distT="0" distB="0" distL="0" distR="0" wp14:anchorId="16CDA39C" wp14:editId="6A0A4454">
          <wp:extent cx="2667000" cy="628650"/>
          <wp:effectExtent l="1905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E16"/>
    <w:multiLevelType w:val="hybridMultilevel"/>
    <w:tmpl w:val="07AA6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7F0F"/>
    <w:multiLevelType w:val="hybridMultilevel"/>
    <w:tmpl w:val="6F64B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9C4"/>
    <w:multiLevelType w:val="hybridMultilevel"/>
    <w:tmpl w:val="6C7AF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41F"/>
    <w:multiLevelType w:val="hybridMultilevel"/>
    <w:tmpl w:val="E390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389F"/>
    <w:multiLevelType w:val="hybridMultilevel"/>
    <w:tmpl w:val="D34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C7B"/>
    <w:multiLevelType w:val="hybridMultilevel"/>
    <w:tmpl w:val="E7B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0568E"/>
    <w:multiLevelType w:val="hybridMultilevel"/>
    <w:tmpl w:val="DB0CD886"/>
    <w:lvl w:ilvl="0" w:tplc="2B1C3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30F7A"/>
    <w:multiLevelType w:val="hybridMultilevel"/>
    <w:tmpl w:val="43F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D1697"/>
    <w:multiLevelType w:val="hybridMultilevel"/>
    <w:tmpl w:val="87241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2F12"/>
    <w:multiLevelType w:val="hybridMultilevel"/>
    <w:tmpl w:val="2744B3FE"/>
    <w:lvl w:ilvl="0" w:tplc="AEEE7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02CD2"/>
    <w:multiLevelType w:val="hybridMultilevel"/>
    <w:tmpl w:val="3B0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172A7"/>
    <w:multiLevelType w:val="hybridMultilevel"/>
    <w:tmpl w:val="9BB8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D739E"/>
    <w:multiLevelType w:val="hybridMultilevel"/>
    <w:tmpl w:val="8174D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769B4"/>
    <w:multiLevelType w:val="hybridMultilevel"/>
    <w:tmpl w:val="CFF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2316"/>
    <w:multiLevelType w:val="hybridMultilevel"/>
    <w:tmpl w:val="746E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00AF7"/>
    <w:multiLevelType w:val="hybridMultilevel"/>
    <w:tmpl w:val="BDD4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TKxABLGQNJSSUcpOLW4ODM/D6TAsBYAzDVSPywAAAA="/>
  </w:docVars>
  <w:rsids>
    <w:rsidRoot w:val="008F19E8"/>
    <w:rsid w:val="00052059"/>
    <w:rsid w:val="00081C64"/>
    <w:rsid w:val="000B5503"/>
    <w:rsid w:val="001502AE"/>
    <w:rsid w:val="00162CF1"/>
    <w:rsid w:val="001756CC"/>
    <w:rsid w:val="001756E3"/>
    <w:rsid w:val="001E1EB2"/>
    <w:rsid w:val="001F0AE9"/>
    <w:rsid w:val="00291842"/>
    <w:rsid w:val="00292873"/>
    <w:rsid w:val="002B3DE5"/>
    <w:rsid w:val="00320D1D"/>
    <w:rsid w:val="00320DC3"/>
    <w:rsid w:val="00336872"/>
    <w:rsid w:val="004277FA"/>
    <w:rsid w:val="004703FA"/>
    <w:rsid w:val="00470A24"/>
    <w:rsid w:val="005069EE"/>
    <w:rsid w:val="0058478B"/>
    <w:rsid w:val="005B27B3"/>
    <w:rsid w:val="006548A0"/>
    <w:rsid w:val="006703F2"/>
    <w:rsid w:val="006808EA"/>
    <w:rsid w:val="006D1E77"/>
    <w:rsid w:val="006E129F"/>
    <w:rsid w:val="007629B9"/>
    <w:rsid w:val="00785597"/>
    <w:rsid w:val="00795D72"/>
    <w:rsid w:val="007B01F9"/>
    <w:rsid w:val="007B18FF"/>
    <w:rsid w:val="0081165C"/>
    <w:rsid w:val="008372DE"/>
    <w:rsid w:val="00837F27"/>
    <w:rsid w:val="00855032"/>
    <w:rsid w:val="008B30E0"/>
    <w:rsid w:val="008D2478"/>
    <w:rsid w:val="008F19E8"/>
    <w:rsid w:val="00905DD6"/>
    <w:rsid w:val="00934EDE"/>
    <w:rsid w:val="0095058C"/>
    <w:rsid w:val="009647D7"/>
    <w:rsid w:val="00987E83"/>
    <w:rsid w:val="00993E99"/>
    <w:rsid w:val="009A50D6"/>
    <w:rsid w:val="009B6870"/>
    <w:rsid w:val="009D5D6F"/>
    <w:rsid w:val="00A97C68"/>
    <w:rsid w:val="00AC54C5"/>
    <w:rsid w:val="00B03680"/>
    <w:rsid w:val="00B1457D"/>
    <w:rsid w:val="00B46E89"/>
    <w:rsid w:val="00B56F4B"/>
    <w:rsid w:val="00B763A7"/>
    <w:rsid w:val="00B96D17"/>
    <w:rsid w:val="00BC0B02"/>
    <w:rsid w:val="00BC6451"/>
    <w:rsid w:val="00BC7660"/>
    <w:rsid w:val="00BD2067"/>
    <w:rsid w:val="00C24E12"/>
    <w:rsid w:val="00C30EC0"/>
    <w:rsid w:val="00C71158"/>
    <w:rsid w:val="00D71885"/>
    <w:rsid w:val="00E42DEE"/>
    <w:rsid w:val="00E55085"/>
    <w:rsid w:val="00F23E13"/>
    <w:rsid w:val="00F433C7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D37C2"/>
  <w15:docId w15:val="{B757183F-CA2E-43B4-B1DD-121DF540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9E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19E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8F19E8"/>
    <w:rPr>
      <w:rFonts w:ascii="Arial" w:eastAsia="Times New Roman" w:hAnsi="Arial" w:cs="Times New Roman"/>
    </w:rPr>
  </w:style>
  <w:style w:type="paragraph" w:styleId="a4">
    <w:name w:val="footer"/>
    <w:basedOn w:val="a"/>
    <w:link w:val="Char0"/>
    <w:rsid w:val="008F19E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rsid w:val="008F19E8"/>
    <w:rPr>
      <w:rFonts w:ascii="Arial" w:eastAsia="Times New Roman" w:hAnsi="Arial" w:cs="Times New Roman"/>
    </w:rPr>
  </w:style>
  <w:style w:type="character" w:styleId="a5">
    <w:name w:val="page number"/>
    <w:basedOn w:val="a0"/>
    <w:rsid w:val="008F19E8"/>
  </w:style>
  <w:style w:type="paragraph" w:styleId="a6">
    <w:name w:val="List Paragraph"/>
    <w:basedOn w:val="a"/>
    <w:uiPriority w:val="34"/>
    <w:qFormat/>
    <w:rsid w:val="008F19E8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8F19E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F1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jawahir</cp:lastModifiedBy>
  <cp:revision>13</cp:revision>
  <cp:lastPrinted>2014-02-15T07:37:00Z</cp:lastPrinted>
  <dcterms:created xsi:type="dcterms:W3CDTF">2018-01-17T08:53:00Z</dcterms:created>
  <dcterms:modified xsi:type="dcterms:W3CDTF">2018-04-18T20:48:00Z</dcterms:modified>
</cp:coreProperties>
</file>